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245E" w14:textId="713716F8" w:rsidR="00FC0CA3" w:rsidRDefault="00EB701C" w:rsidP="00EB701C">
      <w:pPr>
        <w:pStyle w:val="Heading1"/>
      </w:pPr>
      <w:r>
        <w:t>Sermon – Jesus vs Barabbas, Who Will You Choose?</w:t>
      </w:r>
    </w:p>
    <w:p w14:paraId="787382BF" w14:textId="6D6FC0FE" w:rsidR="00FC0CA3" w:rsidRDefault="00EB701C">
      <w:r>
        <w:t>Preached at Cloverdale</w:t>
      </w:r>
      <w:r w:rsidR="000C2117">
        <w:t xml:space="preserve"> </w:t>
      </w:r>
      <w:proofErr w:type="gramStart"/>
      <w:r w:rsidR="000C2117">
        <w:t>4/2/23</w:t>
      </w:r>
      <w:proofErr w:type="gramEnd"/>
    </w:p>
    <w:p w14:paraId="14314AA5" w14:textId="69B8FA9F" w:rsidR="00221593" w:rsidRDefault="005B6D46">
      <w:r>
        <w:t>Jo</w:t>
      </w:r>
      <w:r w:rsidR="00E829F9">
        <w:t>hn 12</w:t>
      </w:r>
      <w:r w:rsidR="00221593">
        <w:t xml:space="preserve">   </w:t>
      </w:r>
    </w:p>
    <w:p w14:paraId="01C84719" w14:textId="39DDCD6A" w:rsidR="00E32D42" w:rsidRPr="005B6D46" w:rsidRDefault="00E32D42" w:rsidP="00E32D42">
      <w:pPr>
        <w:rPr>
          <w:b/>
          <w:bCs/>
        </w:rPr>
      </w:pPr>
      <w:r w:rsidRPr="005B6D46">
        <w:rPr>
          <w:b/>
          <w:bCs/>
        </w:rPr>
        <w:t xml:space="preserve">Then Jesus six days before the </w:t>
      </w:r>
      <w:proofErr w:type="spellStart"/>
      <w:r w:rsidRPr="005B6D46">
        <w:rPr>
          <w:b/>
          <w:bCs/>
        </w:rPr>
        <w:t>passover</w:t>
      </w:r>
      <w:proofErr w:type="spellEnd"/>
      <w:r w:rsidRPr="005B6D46">
        <w:rPr>
          <w:b/>
          <w:bCs/>
        </w:rPr>
        <w:t xml:space="preserve"> came to Bethany, where Lazarus was, which had been dead, whom he raised from the dead.  </w:t>
      </w:r>
      <w:r w:rsidRPr="005B6D46">
        <w:rPr>
          <w:b/>
          <w:bCs/>
          <w:vertAlign w:val="superscript"/>
        </w:rPr>
        <w:t>2 </w:t>
      </w:r>
      <w:r w:rsidRPr="005B6D46">
        <w:rPr>
          <w:b/>
          <w:bCs/>
        </w:rPr>
        <w:t xml:space="preserve">There they made him </w:t>
      </w:r>
      <w:proofErr w:type="gramStart"/>
      <w:r w:rsidRPr="005B6D46">
        <w:rPr>
          <w:b/>
          <w:bCs/>
        </w:rPr>
        <w:t>a supper</w:t>
      </w:r>
      <w:proofErr w:type="gramEnd"/>
      <w:r w:rsidRPr="005B6D46">
        <w:rPr>
          <w:b/>
          <w:bCs/>
        </w:rPr>
        <w:t xml:space="preserve">; and Martha served: but Lazarus was one of them that sat at the table with him.  </w:t>
      </w:r>
    </w:p>
    <w:p w14:paraId="10D3E5B6" w14:textId="2615F852" w:rsidR="00E32D42" w:rsidRPr="005B6D46" w:rsidRDefault="00E32D42" w:rsidP="00E32D42">
      <w:pPr>
        <w:rPr>
          <w:b/>
          <w:bCs/>
        </w:rPr>
      </w:pPr>
      <w:r w:rsidRPr="005B6D46">
        <w:rPr>
          <w:b/>
          <w:bCs/>
          <w:vertAlign w:val="superscript"/>
        </w:rPr>
        <w:t>9 </w:t>
      </w:r>
      <w:r w:rsidRPr="005B6D46">
        <w:rPr>
          <w:b/>
          <w:bCs/>
        </w:rPr>
        <w:t>Much people of the Jews therefore knew that he was there: and they came not for Jesus' sake only, but that they might see Lazarus also, whom he had raised from the dead.</w:t>
      </w:r>
      <w:r w:rsidR="007777DA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10 </w:t>
      </w:r>
      <w:r w:rsidRPr="005B6D46">
        <w:rPr>
          <w:b/>
          <w:bCs/>
        </w:rPr>
        <w:t>But the chief priests consulted that they might put Lazarus also to death;</w:t>
      </w:r>
      <w:r w:rsidR="007777DA" w:rsidRPr="005B6D46">
        <w:rPr>
          <w:b/>
          <w:bCs/>
        </w:rPr>
        <w:t xml:space="preserve"> </w:t>
      </w:r>
      <w:r w:rsidRPr="005B6D46">
        <w:rPr>
          <w:b/>
          <w:bCs/>
          <w:vertAlign w:val="superscript"/>
        </w:rPr>
        <w:t>11 </w:t>
      </w:r>
      <w:r w:rsidRPr="005B6D46">
        <w:rPr>
          <w:b/>
          <w:bCs/>
        </w:rPr>
        <w:t>Because that by reason of him many of the Jews went away, and believed on Jesus.</w:t>
      </w:r>
    </w:p>
    <w:p w14:paraId="4515E809" w14:textId="1D02949D" w:rsidR="00E32D42" w:rsidRPr="005B6D46" w:rsidRDefault="00E32D42" w:rsidP="00E32D42">
      <w:pPr>
        <w:rPr>
          <w:b/>
          <w:bCs/>
        </w:rPr>
      </w:pPr>
      <w:r w:rsidRPr="005B6D46">
        <w:rPr>
          <w:b/>
          <w:bCs/>
          <w:vertAlign w:val="superscript"/>
        </w:rPr>
        <w:t>12 </w:t>
      </w:r>
      <w:r w:rsidRPr="005B6D46">
        <w:rPr>
          <w:b/>
          <w:bCs/>
        </w:rPr>
        <w:t>On the next day much people that were come to the feast, when they heard that Jesus was coming to Jerusalem,</w:t>
      </w:r>
      <w:r w:rsidR="007777DA" w:rsidRPr="005B6D46">
        <w:rPr>
          <w:b/>
          <w:bCs/>
        </w:rPr>
        <w:t xml:space="preserve"> </w:t>
      </w:r>
      <w:r w:rsidRPr="005B6D46">
        <w:rPr>
          <w:b/>
          <w:bCs/>
          <w:vertAlign w:val="superscript"/>
        </w:rPr>
        <w:t>13 </w:t>
      </w:r>
      <w:r w:rsidRPr="005B6D46">
        <w:rPr>
          <w:b/>
          <w:bCs/>
        </w:rPr>
        <w:t>Took branches of palm trees, and went forth to meet him, and cried, Hosanna: Blessed is the King of Israel that cometh in the name of the Lord.</w:t>
      </w:r>
      <w:r w:rsidR="007777DA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14 </w:t>
      </w:r>
      <w:r w:rsidRPr="005B6D46">
        <w:rPr>
          <w:b/>
          <w:bCs/>
        </w:rPr>
        <w:t>And Jesus, when he had found a young ass, sat thereon; as it is written,</w:t>
      </w:r>
      <w:r w:rsidR="007777DA" w:rsidRPr="005B6D46">
        <w:rPr>
          <w:b/>
          <w:bCs/>
        </w:rPr>
        <w:t xml:space="preserve"> </w:t>
      </w:r>
      <w:r w:rsidRPr="005B6D46">
        <w:rPr>
          <w:b/>
          <w:bCs/>
          <w:vertAlign w:val="superscript"/>
        </w:rPr>
        <w:t>15 </w:t>
      </w:r>
      <w:r w:rsidRPr="005B6D46">
        <w:rPr>
          <w:b/>
          <w:bCs/>
        </w:rPr>
        <w:t>Fear not, daughter of Sion: behold, thy King cometh, sitting on an ass's colt.</w:t>
      </w:r>
      <w:r w:rsidR="00B74646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16 </w:t>
      </w:r>
      <w:r w:rsidRPr="005B6D46">
        <w:rPr>
          <w:b/>
          <w:bCs/>
        </w:rPr>
        <w:t>These things understood not his disciples at the first: but when Jesus was glorified, then remembered they that these things were written of him, and that they had done these things unto him.</w:t>
      </w:r>
      <w:r w:rsidR="007777DA" w:rsidRPr="005B6D46">
        <w:rPr>
          <w:b/>
          <w:bCs/>
        </w:rPr>
        <w:t xml:space="preserve">  </w:t>
      </w:r>
    </w:p>
    <w:p w14:paraId="0A645BAF" w14:textId="3C256639" w:rsidR="00E32D42" w:rsidRPr="005B6D46" w:rsidRDefault="00E32D42" w:rsidP="00E32D42">
      <w:pPr>
        <w:rPr>
          <w:b/>
          <w:bCs/>
        </w:rPr>
      </w:pPr>
      <w:r w:rsidRPr="005B6D46">
        <w:rPr>
          <w:b/>
          <w:bCs/>
          <w:vertAlign w:val="superscript"/>
        </w:rPr>
        <w:t>17 </w:t>
      </w:r>
      <w:r w:rsidRPr="005B6D46">
        <w:rPr>
          <w:b/>
          <w:bCs/>
        </w:rPr>
        <w:t>The people therefore that was with him when he called Lazarus out of his grave, and raised him from the dead, bare record.</w:t>
      </w:r>
      <w:r w:rsidR="00B74646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18 </w:t>
      </w:r>
      <w:r w:rsidRPr="005B6D46">
        <w:rPr>
          <w:b/>
          <w:bCs/>
        </w:rPr>
        <w:t>For this cause the people also met him, for that they heard that he had done this miracle.</w:t>
      </w:r>
      <w:r w:rsidR="00B74646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19 </w:t>
      </w:r>
      <w:r w:rsidRPr="005B6D46">
        <w:rPr>
          <w:b/>
          <w:bCs/>
        </w:rPr>
        <w:t>The Pharisees therefore said among themselves, Perceive ye how ye prevail nothing? behold, the world is gone after him.</w:t>
      </w:r>
      <w:r w:rsidR="00B74646" w:rsidRPr="005B6D46">
        <w:rPr>
          <w:b/>
          <w:bCs/>
        </w:rPr>
        <w:t xml:space="preserve">  </w:t>
      </w:r>
    </w:p>
    <w:p w14:paraId="3D570F01" w14:textId="69889DFB" w:rsidR="00E32D42" w:rsidRPr="000C2117" w:rsidRDefault="00A1362F">
      <w:pPr>
        <w:rPr>
          <w:u w:val="single"/>
        </w:rPr>
      </w:pPr>
      <w:r w:rsidRPr="000C2117">
        <w:rPr>
          <w:u w:val="single"/>
        </w:rPr>
        <w:t>The Case for Jesus</w:t>
      </w:r>
    </w:p>
    <w:p w14:paraId="40728E1C" w14:textId="400B4F2E" w:rsidR="000520C0" w:rsidRDefault="000520C0">
      <w:r>
        <w:t>Understand the current situation</w:t>
      </w:r>
      <w:r w:rsidR="00FE4407">
        <w:t xml:space="preserve">.  The Jews were in submission and bondage to the Romans.  They desired to be free again and were looking for </w:t>
      </w:r>
      <w:r w:rsidR="002F389A">
        <w:t>deliverance.</w:t>
      </w:r>
    </w:p>
    <w:p w14:paraId="03C7C6F5" w14:textId="6386AB9D" w:rsidR="00810C4A" w:rsidRDefault="00603EAD">
      <w:r>
        <w:t>Th</w:t>
      </w:r>
      <w:r w:rsidR="00BD5370" w:rsidRPr="00BD5370">
        <w:t xml:space="preserve">e people of Jerusalem had welcomed Jesus into the city with the waving of palm branches and shouts of “Hosanna!” </w:t>
      </w:r>
      <w:r w:rsidR="002A2D93" w:rsidRPr="002A2D93">
        <w:t>At the beginning of the week, there was a crowd in Jerusalem celebrating Jesus as the Messiah</w:t>
      </w:r>
      <w:r w:rsidR="00810C4A">
        <w:t xml:space="preserve">.  </w:t>
      </w:r>
    </w:p>
    <w:p w14:paraId="31C63818" w14:textId="275C5E71" w:rsidR="003E3EAD" w:rsidRDefault="003E11B4">
      <w:r>
        <w:t xml:space="preserve">The people </w:t>
      </w:r>
      <w:r w:rsidR="00DE23A9">
        <w:t xml:space="preserve">knew </w:t>
      </w:r>
      <w:r w:rsidR="00DD3A8D">
        <w:t xml:space="preserve">of the </w:t>
      </w:r>
      <w:proofErr w:type="gramStart"/>
      <w:r w:rsidR="00DD3A8D">
        <w:t>prophesy</w:t>
      </w:r>
      <w:proofErr w:type="gramEnd"/>
      <w:r w:rsidR="00DD3A8D">
        <w:t xml:space="preserve"> of Zech 9:9.  </w:t>
      </w:r>
      <w:r w:rsidR="003E3EAD">
        <w:t xml:space="preserve">Christ is seen as the </w:t>
      </w:r>
      <w:proofErr w:type="gramStart"/>
      <w:r w:rsidR="003E3EAD">
        <w:t>long expected</w:t>
      </w:r>
      <w:proofErr w:type="gramEnd"/>
      <w:r w:rsidR="003E3EAD">
        <w:t xml:space="preserve"> King</w:t>
      </w:r>
      <w:r w:rsidR="00F20082">
        <w:t>.</w:t>
      </w:r>
    </w:p>
    <w:p w14:paraId="17696E5F" w14:textId="6D26D290" w:rsidR="00F20082" w:rsidRDefault="00F20082">
      <w:r>
        <w:t xml:space="preserve">This is evidenced </w:t>
      </w:r>
      <w:r w:rsidR="00646A5F">
        <w:t>by their rejoicing</w:t>
      </w:r>
      <w:r w:rsidR="0088728D">
        <w:t>; Hosanna means to save.  They are looking for salvation.</w:t>
      </w:r>
    </w:p>
    <w:p w14:paraId="1F9E08C6" w14:textId="5B9E56F9" w:rsidR="0088728D" w:rsidRDefault="0088728D">
      <w:r>
        <w:t xml:space="preserve">They use palm branches </w:t>
      </w:r>
      <w:r w:rsidR="00D20806">
        <w:t xml:space="preserve">indicating their expectation that the reign of Christ </w:t>
      </w:r>
      <w:r w:rsidR="003E0A0F">
        <w:t>and the Kingdom being established on earth was near.</w:t>
      </w:r>
    </w:p>
    <w:p w14:paraId="003EDF37" w14:textId="6E7F5037" w:rsidR="00810C4A" w:rsidRDefault="00C07A15">
      <w:r>
        <w:t>There are high expectations</w:t>
      </w:r>
      <w:r w:rsidR="009A4BA3">
        <w:t xml:space="preserve"> this day.</w:t>
      </w:r>
      <w:r w:rsidR="003E0A0F">
        <w:t xml:space="preserve">  </w:t>
      </w:r>
    </w:p>
    <w:p w14:paraId="0ED89AFA" w14:textId="36420445" w:rsidR="009A4BA3" w:rsidRDefault="009A4BA3">
      <w:r>
        <w:t xml:space="preserve">The people starting to believe because </w:t>
      </w:r>
      <w:r w:rsidR="003E3EAD">
        <w:t xml:space="preserve">of the miracle of </w:t>
      </w:r>
      <w:proofErr w:type="spellStart"/>
      <w:r w:rsidR="003E3EAD">
        <w:t>Lazuras</w:t>
      </w:r>
      <w:proofErr w:type="spellEnd"/>
      <w:r w:rsidR="003E3EAD">
        <w:t>.</w:t>
      </w:r>
    </w:p>
    <w:p w14:paraId="7006FECD" w14:textId="77777777" w:rsidR="002F389A" w:rsidRDefault="002F389A"/>
    <w:p w14:paraId="741146BA" w14:textId="77777777" w:rsidR="00C84DA9" w:rsidRPr="000C2117" w:rsidRDefault="00C84DA9" w:rsidP="00C84DA9">
      <w:pPr>
        <w:rPr>
          <w:u w:val="single"/>
        </w:rPr>
      </w:pPr>
      <w:r w:rsidRPr="000C2117">
        <w:rPr>
          <w:u w:val="single"/>
        </w:rPr>
        <w:lastRenderedPageBreak/>
        <w:t>The Case for Barabbas</w:t>
      </w:r>
    </w:p>
    <w:p w14:paraId="52D3ACD3" w14:textId="1F31BA35" w:rsidR="006E1C38" w:rsidRDefault="006E1C38" w:rsidP="002A2D93">
      <w:r>
        <w:t>Mark 15:6-15</w:t>
      </w:r>
    </w:p>
    <w:p w14:paraId="6D77B6D4" w14:textId="651E2509" w:rsidR="002A2D93" w:rsidRPr="005B6D46" w:rsidRDefault="002A2D93" w:rsidP="002A2D93">
      <w:pPr>
        <w:rPr>
          <w:b/>
          <w:bCs/>
        </w:rPr>
      </w:pPr>
      <w:r w:rsidRPr="005B6D46">
        <w:rPr>
          <w:b/>
          <w:bCs/>
        </w:rPr>
        <w:t>Now at that feast he released unto them one prisoner, whomsoever they desired.</w:t>
      </w:r>
      <w:r w:rsidR="00A347A3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7 </w:t>
      </w:r>
      <w:r w:rsidRPr="005B6D46">
        <w:rPr>
          <w:b/>
          <w:bCs/>
        </w:rPr>
        <w:t>And there was one named Barabbas, which lay bound with them that had made insurrection with him, who had committed murder in the insurrection.</w:t>
      </w:r>
      <w:r w:rsidR="00844F33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8 </w:t>
      </w:r>
      <w:r w:rsidRPr="005B6D46">
        <w:rPr>
          <w:b/>
          <w:bCs/>
        </w:rPr>
        <w:t>And the multitude crying aloud began to desire him to do as he had ever done unto them.</w:t>
      </w:r>
    </w:p>
    <w:p w14:paraId="29FF3066" w14:textId="4ABCB6B1" w:rsidR="002A2D93" w:rsidRPr="005B6D46" w:rsidRDefault="002A2D93" w:rsidP="002A2D93">
      <w:pPr>
        <w:rPr>
          <w:b/>
          <w:bCs/>
        </w:rPr>
      </w:pPr>
      <w:r w:rsidRPr="005B6D46">
        <w:rPr>
          <w:b/>
          <w:bCs/>
          <w:vertAlign w:val="superscript"/>
        </w:rPr>
        <w:t>9 </w:t>
      </w:r>
      <w:r w:rsidRPr="005B6D46">
        <w:rPr>
          <w:b/>
          <w:bCs/>
        </w:rPr>
        <w:t>But Pilate answered them, saying, Will ye that I release unto you the King of the Jews?</w:t>
      </w:r>
      <w:r w:rsidR="00540251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10 </w:t>
      </w:r>
      <w:r w:rsidRPr="005B6D46">
        <w:rPr>
          <w:b/>
          <w:bCs/>
        </w:rPr>
        <w:t>For he knew that the chief priests had delivered him for envy.</w:t>
      </w:r>
      <w:r w:rsidR="00540251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11 </w:t>
      </w:r>
      <w:r w:rsidRPr="005B6D46">
        <w:rPr>
          <w:b/>
          <w:bCs/>
        </w:rPr>
        <w:t>But the chief priests moved the people, that he should rather release Barabbas unto them.</w:t>
      </w:r>
    </w:p>
    <w:p w14:paraId="658EF611" w14:textId="58D73ACF" w:rsidR="002A2D93" w:rsidRPr="005B6D46" w:rsidRDefault="002A2D93" w:rsidP="002A2D93">
      <w:pPr>
        <w:rPr>
          <w:b/>
          <w:bCs/>
        </w:rPr>
      </w:pPr>
      <w:r w:rsidRPr="005B6D46">
        <w:rPr>
          <w:b/>
          <w:bCs/>
          <w:vertAlign w:val="superscript"/>
        </w:rPr>
        <w:t>12 </w:t>
      </w:r>
      <w:r w:rsidRPr="005B6D46">
        <w:rPr>
          <w:b/>
          <w:bCs/>
        </w:rPr>
        <w:t>And Pilate answered and said again unto them, What will ye then that I shall do unto him whom ye call the King of the Jews?</w:t>
      </w:r>
      <w:r w:rsidR="00540251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13 </w:t>
      </w:r>
      <w:r w:rsidRPr="005B6D46">
        <w:rPr>
          <w:b/>
          <w:bCs/>
        </w:rPr>
        <w:t>And they cried out again, Crucify him.</w:t>
      </w:r>
      <w:r w:rsidR="00540251" w:rsidRPr="005B6D46">
        <w:rPr>
          <w:b/>
          <w:bCs/>
        </w:rPr>
        <w:t xml:space="preserve">  </w:t>
      </w:r>
      <w:r w:rsidRPr="005B6D46">
        <w:rPr>
          <w:b/>
          <w:bCs/>
          <w:vertAlign w:val="superscript"/>
        </w:rPr>
        <w:t>14 </w:t>
      </w:r>
      <w:r w:rsidRPr="005B6D46">
        <w:rPr>
          <w:b/>
          <w:bCs/>
        </w:rPr>
        <w:t xml:space="preserve">Then Pilate said unto them, </w:t>
      </w:r>
      <w:proofErr w:type="gramStart"/>
      <w:r w:rsidRPr="005B6D46">
        <w:rPr>
          <w:b/>
          <w:bCs/>
        </w:rPr>
        <w:t>Why</w:t>
      </w:r>
      <w:proofErr w:type="gramEnd"/>
      <w:r w:rsidRPr="005B6D46">
        <w:rPr>
          <w:b/>
          <w:bCs/>
        </w:rPr>
        <w:t>, what evil hath he done? And they cried out the more exceedingly, Crucify him.</w:t>
      </w:r>
    </w:p>
    <w:p w14:paraId="3882E9B4" w14:textId="77777777" w:rsidR="002A2D93" w:rsidRPr="005B6D46" w:rsidRDefault="002A2D93" w:rsidP="002A2D93">
      <w:pPr>
        <w:rPr>
          <w:b/>
          <w:bCs/>
        </w:rPr>
      </w:pPr>
      <w:r w:rsidRPr="005B6D46">
        <w:rPr>
          <w:b/>
          <w:bCs/>
          <w:vertAlign w:val="superscript"/>
        </w:rPr>
        <w:t>15 </w:t>
      </w:r>
      <w:r w:rsidRPr="005B6D46">
        <w:rPr>
          <w:b/>
          <w:bCs/>
        </w:rPr>
        <w:t>And so Pilate, willing to content the people, released Barabbas unto them, and delivered Jesus, when he had scourged him, to be crucified.</w:t>
      </w:r>
    </w:p>
    <w:p w14:paraId="15B80563" w14:textId="77777777" w:rsidR="006A3E2A" w:rsidRDefault="00926185" w:rsidP="006A3E2A">
      <w:r>
        <w:t xml:space="preserve">Barabbas is described in scripture as an </w:t>
      </w:r>
      <w:r w:rsidR="00BA4F71">
        <w:t>insurrectionist, participant in murder</w:t>
      </w:r>
      <w:r w:rsidR="003A0FC9">
        <w:t xml:space="preserve">, a robber, etc.  He </w:t>
      </w:r>
      <w:r w:rsidR="006A3E2A">
        <w:t>has</w:t>
      </w:r>
      <w:r w:rsidR="003A0FC9">
        <w:t xml:space="preserve"> a criminal </w:t>
      </w:r>
      <w:r w:rsidR="006A3E2A">
        <w:t xml:space="preserve">record.  </w:t>
      </w:r>
      <w:r w:rsidR="006A3E2A" w:rsidRPr="00E002CD">
        <w:t>In </w:t>
      </w:r>
      <w:hyperlink r:id="rId7" w:history="1">
        <w:r w:rsidR="006A3E2A" w:rsidRPr="00E002CD">
          <w:rPr>
            <w:rStyle w:val="Hyperlink"/>
          </w:rPr>
          <w:t>Matthew</w:t>
        </w:r>
      </w:hyperlink>
      <w:r w:rsidR="006A3E2A" w:rsidRPr="00E002CD">
        <w:t> 27:16 Barabbas is called a “notorious prisoner.” In </w:t>
      </w:r>
      <w:hyperlink r:id="rId8" w:history="1">
        <w:r w:rsidR="006A3E2A" w:rsidRPr="00E002CD">
          <w:rPr>
            <w:rStyle w:val="Hyperlink"/>
          </w:rPr>
          <w:t>Mark</w:t>
        </w:r>
      </w:hyperlink>
      <w:r w:rsidR="006A3E2A" w:rsidRPr="00E002CD">
        <w:t> 15:7, echoed in </w:t>
      </w:r>
      <w:hyperlink r:id="rId9" w:history="1">
        <w:r w:rsidR="006A3E2A" w:rsidRPr="00E002CD">
          <w:rPr>
            <w:rStyle w:val="Hyperlink"/>
          </w:rPr>
          <w:t>Luke</w:t>
        </w:r>
      </w:hyperlink>
      <w:r w:rsidR="006A3E2A" w:rsidRPr="00E002CD">
        <w:t> 23:19, he was “in prison with the rebels who had committed </w:t>
      </w:r>
      <w:hyperlink r:id="rId10" w:history="1">
        <w:r w:rsidR="006A3E2A" w:rsidRPr="00E002CD">
          <w:rPr>
            <w:rStyle w:val="Hyperlink"/>
          </w:rPr>
          <w:t>murder</w:t>
        </w:r>
      </w:hyperlink>
      <w:r w:rsidR="006A3E2A" w:rsidRPr="00E002CD">
        <w:t> during the insurrection” against the occupying Roman forces. </w:t>
      </w:r>
      <w:hyperlink r:id="rId11" w:history="1">
        <w:r w:rsidR="006A3E2A" w:rsidRPr="00E002CD">
          <w:rPr>
            <w:rStyle w:val="Hyperlink"/>
          </w:rPr>
          <w:t>John</w:t>
        </w:r>
      </w:hyperlink>
      <w:r w:rsidR="006A3E2A" w:rsidRPr="00E002CD">
        <w:t> 18:40 describes him as a bandit.</w:t>
      </w:r>
    </w:p>
    <w:p w14:paraId="67D3DC83" w14:textId="77777777" w:rsidR="00241408" w:rsidRDefault="003B6BC9" w:rsidP="00C84DA9">
      <w:r>
        <w:t xml:space="preserve">What happens next </w:t>
      </w:r>
      <w:r w:rsidR="00D015E3">
        <w:t>is sad.  The crowd that was praising him just days earlier has rejected him.</w:t>
      </w:r>
      <w:r w:rsidR="00FB091F">
        <w:t xml:space="preserve">  </w:t>
      </w:r>
      <w:r w:rsidR="00FB091F" w:rsidRPr="00E837F2">
        <w:t xml:space="preserve">The crowd that day had a choice in front of them with Barabbas and Jesus.  </w:t>
      </w:r>
    </w:p>
    <w:p w14:paraId="4620AEB9" w14:textId="77777777" w:rsidR="00B95225" w:rsidRDefault="00241408" w:rsidP="00C84DA9">
      <w:r>
        <w:t>Why did the crowd choose Barabbas instead of Jesus</w:t>
      </w:r>
      <w:r w:rsidR="00B95225">
        <w:t>.  Why the switch from celebrating him one day and rejecting him the next?</w:t>
      </w:r>
    </w:p>
    <w:p w14:paraId="4F078B4F" w14:textId="77777777" w:rsidR="008B37D9" w:rsidRPr="00411E61" w:rsidRDefault="008B37D9" w:rsidP="00C84DA9">
      <w:pPr>
        <w:rPr>
          <w:b/>
          <w:bCs/>
          <w:u w:val="single"/>
        </w:rPr>
      </w:pPr>
      <w:r w:rsidRPr="00411E61">
        <w:rPr>
          <w:b/>
          <w:bCs/>
          <w:u w:val="single"/>
        </w:rPr>
        <w:t>Jesus and Barabbas had a few things in common:</w:t>
      </w:r>
    </w:p>
    <w:p w14:paraId="69991BF9" w14:textId="0598B9DF" w:rsidR="00926185" w:rsidRDefault="008B37D9" w:rsidP="008B37D9">
      <w:pPr>
        <w:pStyle w:val="ListParagraph"/>
        <w:numPr>
          <w:ilvl w:val="0"/>
          <w:numId w:val="1"/>
        </w:numPr>
      </w:pPr>
      <w:r>
        <w:t>Both were now priso</w:t>
      </w:r>
      <w:r w:rsidR="00045F91">
        <w:t>ners and subjected to the legal system of the day.</w:t>
      </w:r>
    </w:p>
    <w:p w14:paraId="023418AB" w14:textId="51EC86EC" w:rsidR="00045F91" w:rsidRDefault="00486344" w:rsidP="00486344">
      <w:pPr>
        <w:pStyle w:val="ListParagraph"/>
        <w:numPr>
          <w:ilvl w:val="1"/>
          <w:numId w:val="1"/>
        </w:numPr>
      </w:pPr>
      <w:r>
        <w:t>Both being detained by the area department of corrections.</w:t>
      </w:r>
    </w:p>
    <w:p w14:paraId="120C0C34" w14:textId="721B88F7" w:rsidR="00486344" w:rsidRDefault="00060B6A" w:rsidP="008B37D9">
      <w:pPr>
        <w:pStyle w:val="ListParagraph"/>
        <w:numPr>
          <w:ilvl w:val="0"/>
          <w:numId w:val="1"/>
        </w:numPr>
      </w:pPr>
      <w:r>
        <w:t>They both desired their people to be free – they were both freedom fighters.</w:t>
      </w:r>
    </w:p>
    <w:p w14:paraId="48FF2229" w14:textId="4865DB13" w:rsidR="00060B6A" w:rsidRDefault="00A37EC0" w:rsidP="008B37D9">
      <w:pPr>
        <w:pStyle w:val="ListParagraph"/>
        <w:numPr>
          <w:ilvl w:val="0"/>
          <w:numId w:val="1"/>
        </w:numPr>
      </w:pPr>
      <w:r>
        <w:t>Both w</w:t>
      </w:r>
      <w:r w:rsidR="008B23C4">
        <w:t xml:space="preserve">ere patriots </w:t>
      </w:r>
      <w:r w:rsidR="00713518">
        <w:t>–vigorously supporting their country and defending it against enemies</w:t>
      </w:r>
      <w:r>
        <w:t>.</w:t>
      </w:r>
    </w:p>
    <w:p w14:paraId="7837D137" w14:textId="77777777" w:rsidR="004363C0" w:rsidRDefault="00872C3A" w:rsidP="00C84DA9">
      <w:r>
        <w:t>S</w:t>
      </w:r>
      <w:r w:rsidR="00C84DA9" w:rsidRPr="002A2D93">
        <w:t>triking change of the city’s heart naturally causes some perplexity. It’s good to remember that not everyone at the </w:t>
      </w:r>
      <w:hyperlink r:id="rId12" w:history="1">
        <w:r w:rsidR="00C84DA9" w:rsidRPr="002A2D93">
          <w:rPr>
            <w:rStyle w:val="Hyperlink"/>
          </w:rPr>
          <w:t>Triumphal Entry</w:t>
        </w:r>
      </w:hyperlink>
      <w:r w:rsidR="00C84DA9" w:rsidRPr="002A2D93">
        <w:t xml:space="preserve"> was celebrating the Lord. </w:t>
      </w:r>
      <w:r>
        <w:t xml:space="preserve"> </w:t>
      </w:r>
      <w:r w:rsidR="004363C0">
        <w:t>T</w:t>
      </w:r>
      <w:r w:rsidR="00C84DA9" w:rsidRPr="002A2D93">
        <w:t xml:space="preserve">he Jewish leaders were indignant. Some of the same crowd who shouted, “Hosanna!” may also have been part of the crowd shouting “Crucify Him!” but we can’t be sure. </w:t>
      </w:r>
    </w:p>
    <w:p w14:paraId="167D90BA" w14:textId="0BBA0C59" w:rsidR="00535443" w:rsidRDefault="00535443" w:rsidP="00535443">
      <w:r w:rsidRPr="00583FB9">
        <w:t>According to all four </w:t>
      </w:r>
      <w:r w:rsidR="005231AD">
        <w:t xml:space="preserve">gospels </w:t>
      </w:r>
      <w:r w:rsidRPr="00583FB9">
        <w:t xml:space="preserve">here was a prevailing Passover custom in Jerusalem that allowed Pilate, to commute (reduce) one prisoner's death sentence by popular acclaim. </w:t>
      </w:r>
    </w:p>
    <w:p w14:paraId="22251021" w14:textId="117B6104" w:rsidR="004363C0" w:rsidRPr="00417423" w:rsidRDefault="00841DA4" w:rsidP="00C84DA9">
      <w:pPr>
        <w:rPr>
          <w:b/>
          <w:bCs/>
          <w:u w:val="single"/>
        </w:rPr>
      </w:pPr>
      <w:r w:rsidRPr="00417423">
        <w:rPr>
          <w:b/>
          <w:bCs/>
          <w:u w:val="single"/>
        </w:rPr>
        <w:t xml:space="preserve">Why Did the Crowd </w:t>
      </w:r>
      <w:r w:rsidR="00F725B9" w:rsidRPr="00417423">
        <w:rPr>
          <w:b/>
          <w:bCs/>
          <w:u w:val="single"/>
        </w:rPr>
        <w:t xml:space="preserve">Choose Jesus One Day, and </w:t>
      </w:r>
      <w:r w:rsidR="00530319" w:rsidRPr="00417423">
        <w:rPr>
          <w:b/>
          <w:bCs/>
          <w:u w:val="single"/>
        </w:rPr>
        <w:t xml:space="preserve">Later </w:t>
      </w:r>
      <w:r w:rsidR="00F725B9" w:rsidRPr="00417423">
        <w:rPr>
          <w:b/>
          <w:bCs/>
          <w:u w:val="single"/>
        </w:rPr>
        <w:t xml:space="preserve">Choose Barabbas </w:t>
      </w:r>
      <w:r w:rsidR="00530319" w:rsidRPr="00417423">
        <w:rPr>
          <w:b/>
          <w:bCs/>
          <w:u w:val="single"/>
        </w:rPr>
        <w:t>Instead</w:t>
      </w:r>
      <w:r w:rsidR="00945F70" w:rsidRPr="00417423">
        <w:rPr>
          <w:b/>
          <w:bCs/>
          <w:u w:val="single"/>
        </w:rPr>
        <w:t>?</w:t>
      </w:r>
    </w:p>
    <w:p w14:paraId="1608D54F" w14:textId="08E26FD0" w:rsidR="00945F70" w:rsidRDefault="0063532D" w:rsidP="00945F70">
      <w:pPr>
        <w:pStyle w:val="ListParagraph"/>
        <w:numPr>
          <w:ilvl w:val="0"/>
          <w:numId w:val="2"/>
        </w:numPr>
      </w:pPr>
      <w:r>
        <w:t xml:space="preserve">Led astray </w:t>
      </w:r>
      <w:r w:rsidR="003009A2">
        <w:t xml:space="preserve">(deception) </w:t>
      </w:r>
      <w:r>
        <w:t xml:space="preserve">by </w:t>
      </w:r>
      <w:r w:rsidR="006D7D5C">
        <w:t xml:space="preserve">political and religious </w:t>
      </w:r>
      <w:r w:rsidR="008851B4">
        <w:t xml:space="preserve">leaders – their envy (money and power)  </w:t>
      </w:r>
    </w:p>
    <w:p w14:paraId="0BAB3B66" w14:textId="6380E10D" w:rsidR="008851B4" w:rsidRDefault="008851B4" w:rsidP="008851B4">
      <w:pPr>
        <w:pStyle w:val="ListParagraph"/>
        <w:numPr>
          <w:ilvl w:val="1"/>
          <w:numId w:val="2"/>
        </w:numPr>
      </w:pPr>
      <w:r>
        <w:lastRenderedPageBreak/>
        <w:t>Jesus’ ministry was a threat to their position</w:t>
      </w:r>
      <w:r w:rsidR="003009A2">
        <w:t xml:space="preserve"> and </w:t>
      </w:r>
      <w:proofErr w:type="gramStart"/>
      <w:r w:rsidR="003009A2">
        <w:t>pride</w:t>
      </w:r>
      <w:proofErr w:type="gramEnd"/>
    </w:p>
    <w:p w14:paraId="256E0D1A" w14:textId="183A34B4" w:rsidR="003009A2" w:rsidRDefault="00A53195" w:rsidP="003009A2">
      <w:pPr>
        <w:pStyle w:val="ListParagraph"/>
        <w:numPr>
          <w:ilvl w:val="0"/>
          <w:numId w:val="2"/>
        </w:numPr>
      </w:pPr>
      <w:r>
        <w:t xml:space="preserve">Influenced by crowd mentality; following the crowd rather than the </w:t>
      </w:r>
      <w:proofErr w:type="gramStart"/>
      <w:r>
        <w:t>truth</w:t>
      </w:r>
      <w:proofErr w:type="gramEnd"/>
    </w:p>
    <w:p w14:paraId="268F5371" w14:textId="541E3C5D" w:rsidR="00162056" w:rsidRDefault="005668DB" w:rsidP="003009A2">
      <w:pPr>
        <w:pStyle w:val="ListParagraph"/>
        <w:numPr>
          <w:ilvl w:val="0"/>
          <w:numId w:val="2"/>
        </w:numPr>
      </w:pPr>
      <w:r>
        <w:t>Unbelief</w:t>
      </w:r>
      <w:r w:rsidR="00CB6896">
        <w:t xml:space="preserve">, lack of faith </w:t>
      </w:r>
      <w:r w:rsidR="00473BDE">
        <w:t xml:space="preserve">after Jesus was </w:t>
      </w:r>
      <w:proofErr w:type="gramStart"/>
      <w:r w:rsidR="00473BDE">
        <w:t>arrested</w:t>
      </w:r>
      <w:proofErr w:type="gramEnd"/>
    </w:p>
    <w:p w14:paraId="14C835BC" w14:textId="3AFF297A" w:rsidR="005668DB" w:rsidRDefault="005668DB" w:rsidP="003009A2">
      <w:pPr>
        <w:pStyle w:val="ListParagraph"/>
        <w:numPr>
          <w:ilvl w:val="0"/>
          <w:numId w:val="2"/>
        </w:numPr>
      </w:pPr>
      <w:r>
        <w:t>Faulty expectatio</w:t>
      </w:r>
      <w:r w:rsidR="00CB6896">
        <w:t>ns</w:t>
      </w:r>
    </w:p>
    <w:p w14:paraId="5E442A7D" w14:textId="7B3EEC8F" w:rsidR="00CB6896" w:rsidRDefault="00C323F9" w:rsidP="00CB6896">
      <w:pPr>
        <w:pStyle w:val="ListParagraph"/>
        <w:numPr>
          <w:ilvl w:val="1"/>
          <w:numId w:val="2"/>
        </w:numPr>
      </w:pPr>
      <w:r>
        <w:t>Misunderstood what time it was, wrong feast</w:t>
      </w:r>
      <w:r w:rsidR="009B06CD">
        <w:t>—out of order</w:t>
      </w:r>
      <w:r w:rsidR="000E4AF6">
        <w:t xml:space="preserve">, skipped some steps to get to the </w:t>
      </w:r>
      <w:proofErr w:type="gramStart"/>
      <w:r w:rsidR="000E4AF6">
        <w:t>end</w:t>
      </w:r>
      <w:proofErr w:type="gramEnd"/>
    </w:p>
    <w:p w14:paraId="7997142B" w14:textId="544975B9" w:rsidR="000E4AF6" w:rsidRDefault="00682310" w:rsidP="00CB6896">
      <w:pPr>
        <w:pStyle w:val="ListParagraph"/>
        <w:numPr>
          <w:ilvl w:val="1"/>
          <w:numId w:val="2"/>
        </w:numPr>
      </w:pPr>
      <w:r>
        <w:t xml:space="preserve">Jesus </w:t>
      </w:r>
      <w:r w:rsidR="00DF23B1">
        <w:t>didn’t look like or do it like they expected him to</w:t>
      </w:r>
      <w:r w:rsidR="009F6394">
        <w:t xml:space="preserve">; </w:t>
      </w:r>
      <w:r w:rsidR="009F6394" w:rsidRPr="00E837F2">
        <w:t>God promised a Savior to Israel.  Unfortunately, Israel misinterpreted what that would look like.</w:t>
      </w:r>
    </w:p>
    <w:p w14:paraId="17B9D699" w14:textId="5EC72CD1" w:rsidR="00DF23B1" w:rsidRDefault="00DF23B1" w:rsidP="00CB6896">
      <w:pPr>
        <w:pStyle w:val="ListParagraph"/>
        <w:numPr>
          <w:ilvl w:val="1"/>
          <w:numId w:val="2"/>
        </w:numPr>
      </w:pPr>
      <w:r>
        <w:t xml:space="preserve">They were looking for the physical kingdom and deliverance </w:t>
      </w:r>
      <w:r w:rsidR="00CC7351">
        <w:t xml:space="preserve">instead of a spiritual </w:t>
      </w:r>
      <w:proofErr w:type="gramStart"/>
      <w:r w:rsidR="00CC7351">
        <w:t>kingdom</w:t>
      </w:r>
      <w:proofErr w:type="gramEnd"/>
    </w:p>
    <w:p w14:paraId="3D5803A4" w14:textId="4EC2A741" w:rsidR="009B06CD" w:rsidRDefault="00206412" w:rsidP="00206412">
      <w:pPr>
        <w:pStyle w:val="ListParagraph"/>
        <w:numPr>
          <w:ilvl w:val="0"/>
          <w:numId w:val="2"/>
        </w:numPr>
      </w:pPr>
      <w:r>
        <w:t>Delay, not happening fast enough</w:t>
      </w:r>
      <w:r w:rsidR="00000359">
        <w:t xml:space="preserve"> – wanted salvation </w:t>
      </w:r>
      <w:proofErr w:type="gramStart"/>
      <w:r w:rsidR="00000359">
        <w:t>now</w:t>
      </w:r>
      <w:proofErr w:type="gramEnd"/>
    </w:p>
    <w:p w14:paraId="387CC5EA" w14:textId="77777777" w:rsidR="006255EA" w:rsidRDefault="006255EA" w:rsidP="006255EA">
      <w:pPr>
        <w:pStyle w:val="ListParagraph"/>
        <w:numPr>
          <w:ilvl w:val="0"/>
          <w:numId w:val="2"/>
        </w:numPr>
      </w:pPr>
      <w:r w:rsidRPr="00674780">
        <w:t>Sadly, like many other instances, Israel chose a path that was against God for their own desires and purposes. </w:t>
      </w:r>
    </w:p>
    <w:p w14:paraId="71FFAC42" w14:textId="351F0158" w:rsidR="00000359" w:rsidRDefault="004A4058" w:rsidP="00000359">
      <w:r w:rsidRPr="000C2117">
        <w:rPr>
          <w:u w:val="single"/>
        </w:rPr>
        <w:t>Question:</w:t>
      </w:r>
      <w:r>
        <w:t xml:space="preserve">  </w:t>
      </w:r>
      <w:r w:rsidR="00BB1C77">
        <w:t>Is it possible, people may be making the same choice</w:t>
      </w:r>
      <w:r w:rsidR="0096452E">
        <w:t>s today, picking Barabbas instead of Jesus?  Yes. What does that mean?  What is your Barabbas</w:t>
      </w:r>
      <w:r w:rsidR="002E1981">
        <w:t xml:space="preserve"> today?</w:t>
      </w:r>
    </w:p>
    <w:p w14:paraId="27EF51AD" w14:textId="5CFC923E" w:rsidR="002E1981" w:rsidRPr="009E302F" w:rsidRDefault="002E1981" w:rsidP="00000359">
      <w:pPr>
        <w:rPr>
          <w:b/>
          <w:bCs/>
          <w:u w:val="single"/>
        </w:rPr>
      </w:pPr>
      <w:r w:rsidRPr="009E302F">
        <w:rPr>
          <w:b/>
          <w:bCs/>
          <w:u w:val="single"/>
        </w:rPr>
        <w:t>Who does Barabbas represent?</w:t>
      </w:r>
    </w:p>
    <w:p w14:paraId="24AA6B0B" w14:textId="4DD7153D" w:rsidR="002E1981" w:rsidRDefault="00622304" w:rsidP="002E1981">
      <w:pPr>
        <w:pStyle w:val="ListParagraph"/>
        <w:numPr>
          <w:ilvl w:val="0"/>
          <w:numId w:val="3"/>
        </w:numPr>
      </w:pPr>
      <w:r>
        <w:t>The quick solution</w:t>
      </w:r>
    </w:p>
    <w:p w14:paraId="4CBC2B07" w14:textId="5F1CD393" w:rsidR="00622304" w:rsidRDefault="00622304" w:rsidP="002E1981">
      <w:pPr>
        <w:pStyle w:val="ListParagraph"/>
        <w:numPr>
          <w:ilvl w:val="0"/>
          <w:numId w:val="3"/>
        </w:numPr>
      </w:pPr>
      <w:r>
        <w:t xml:space="preserve">The </w:t>
      </w:r>
      <w:r w:rsidR="00ED3E58">
        <w:t xml:space="preserve">temporary </w:t>
      </w:r>
      <w:r w:rsidR="0090332A">
        <w:t xml:space="preserve">answer </w:t>
      </w:r>
      <w:r>
        <w:t>to our problem</w:t>
      </w:r>
    </w:p>
    <w:p w14:paraId="2DD6E8C0" w14:textId="455460E2" w:rsidR="00622304" w:rsidRDefault="004F4E01" w:rsidP="002E1981">
      <w:pPr>
        <w:pStyle w:val="ListParagraph"/>
        <w:numPr>
          <w:ilvl w:val="0"/>
          <w:numId w:val="3"/>
        </w:numPr>
      </w:pPr>
      <w:r>
        <w:t xml:space="preserve"> </w:t>
      </w:r>
      <w:r w:rsidR="00DB437C">
        <w:t>The flesh</w:t>
      </w:r>
      <w:r w:rsidR="00885F28">
        <w:t>, the physical</w:t>
      </w:r>
    </w:p>
    <w:p w14:paraId="6E2D1834" w14:textId="5BB8497B" w:rsidR="00DB1442" w:rsidRDefault="00DB1442" w:rsidP="002E1981">
      <w:pPr>
        <w:pStyle w:val="ListParagraph"/>
        <w:numPr>
          <w:ilvl w:val="0"/>
          <w:numId w:val="3"/>
        </w:numPr>
      </w:pPr>
      <w:r>
        <w:t>Our worldly desires</w:t>
      </w:r>
    </w:p>
    <w:p w14:paraId="133DBDEB" w14:textId="664B8891" w:rsidR="0005227C" w:rsidRDefault="0005227C" w:rsidP="002E1981">
      <w:pPr>
        <w:pStyle w:val="ListParagraph"/>
        <w:numPr>
          <w:ilvl w:val="0"/>
          <w:numId w:val="3"/>
        </w:numPr>
      </w:pPr>
      <w:r>
        <w:t>Our plan</w:t>
      </w:r>
    </w:p>
    <w:p w14:paraId="74D141E0" w14:textId="77777777" w:rsidR="00C82112" w:rsidRPr="00E837F2" w:rsidRDefault="00C82112" w:rsidP="00C82112">
      <w:pPr>
        <w:pStyle w:val="ListParagraph"/>
        <w:numPr>
          <w:ilvl w:val="0"/>
          <w:numId w:val="3"/>
        </w:numPr>
      </w:pPr>
      <w:r w:rsidRPr="00E837F2">
        <w:t xml:space="preserve"> Barabbas </w:t>
      </w:r>
      <w:proofErr w:type="gramStart"/>
      <w:r w:rsidRPr="00E837F2">
        <w:t>was a reflection of</w:t>
      </w:r>
      <w:proofErr w:type="gramEnd"/>
      <w:r w:rsidRPr="00E837F2">
        <w:t xml:space="preserve"> what the Jewish people thought of the promised Messiah.</w:t>
      </w:r>
    </w:p>
    <w:p w14:paraId="0A298054" w14:textId="6E48ECAF" w:rsidR="003B4625" w:rsidRPr="009C19CE" w:rsidRDefault="00ED3E58" w:rsidP="003B4625">
      <w:pPr>
        <w:rPr>
          <w:b/>
          <w:bCs/>
          <w:u w:val="single"/>
        </w:rPr>
      </w:pPr>
      <w:r w:rsidRPr="009C19CE">
        <w:rPr>
          <w:b/>
          <w:bCs/>
          <w:u w:val="single"/>
        </w:rPr>
        <w:t>Who Does Jesus Represent?</w:t>
      </w:r>
    </w:p>
    <w:p w14:paraId="4361B682" w14:textId="12884F2B" w:rsidR="00885F28" w:rsidRDefault="00885F28" w:rsidP="00885F28">
      <w:pPr>
        <w:pStyle w:val="ListParagraph"/>
        <w:numPr>
          <w:ilvl w:val="0"/>
          <w:numId w:val="4"/>
        </w:numPr>
      </w:pPr>
      <w:r>
        <w:t>The spiritual</w:t>
      </w:r>
      <w:r w:rsidR="00A70D6F">
        <w:t xml:space="preserve"> </w:t>
      </w:r>
      <w:r w:rsidR="0005227C">
        <w:t>answer</w:t>
      </w:r>
    </w:p>
    <w:p w14:paraId="6B9C4911" w14:textId="0E12D8C1" w:rsidR="0005227C" w:rsidRDefault="0005227C" w:rsidP="00885F28">
      <w:pPr>
        <w:pStyle w:val="ListParagraph"/>
        <w:numPr>
          <w:ilvl w:val="0"/>
          <w:numId w:val="4"/>
        </w:numPr>
      </w:pPr>
      <w:r>
        <w:t>God’s plan</w:t>
      </w:r>
    </w:p>
    <w:p w14:paraId="4741F4F5" w14:textId="6387477C" w:rsidR="0005227C" w:rsidRDefault="00110CBA" w:rsidP="00885F28">
      <w:pPr>
        <w:pStyle w:val="ListParagraph"/>
        <w:numPr>
          <w:ilvl w:val="0"/>
          <w:numId w:val="4"/>
        </w:numPr>
      </w:pPr>
      <w:r>
        <w:t>The answer</w:t>
      </w:r>
    </w:p>
    <w:p w14:paraId="39FEA1DA" w14:textId="0C6DA640" w:rsidR="00ED3E58" w:rsidRPr="00E837F2" w:rsidRDefault="00ED3E58" w:rsidP="00ED3E58">
      <w:r w:rsidRPr="00E837F2">
        <w:t xml:space="preserve">Jesus was condemned because the religious leaders failed to recognize </w:t>
      </w:r>
      <w:r w:rsidR="00744F8F">
        <w:t>w</w:t>
      </w:r>
      <w:r w:rsidRPr="00E837F2">
        <w:t>ho He was.  Jesus was the Messiah.  </w:t>
      </w:r>
    </w:p>
    <w:p w14:paraId="7894010F" w14:textId="1DEB4C69" w:rsidR="00ED3E58" w:rsidRPr="00E837F2" w:rsidRDefault="00ED3E58" w:rsidP="00ED3E58">
      <w:r w:rsidRPr="00E837F2">
        <w:t>They expected a physical king, like David, that would help them defeat their enemies.  They looked at Rome and thought their promise was to overtake the Empire, led by a king, and dominate as a physical nation.  </w:t>
      </w:r>
    </w:p>
    <w:p w14:paraId="4A6C5B7D" w14:textId="3456D702" w:rsidR="00ED3E58" w:rsidRDefault="000F0BFB" w:rsidP="003B4625">
      <w:r>
        <w:t>Observations</w:t>
      </w:r>
      <w:r w:rsidR="00FD4CD4">
        <w:t xml:space="preserve"> and Application:</w:t>
      </w:r>
    </w:p>
    <w:p w14:paraId="7F889414" w14:textId="12941581" w:rsidR="00FD4CD4" w:rsidRDefault="00FD4CD4" w:rsidP="00FD4CD4">
      <w:pPr>
        <w:pStyle w:val="ListParagraph"/>
        <w:numPr>
          <w:ilvl w:val="0"/>
          <w:numId w:val="5"/>
        </w:numPr>
      </w:pPr>
      <w:r>
        <w:t>We still choose Barabbas today for the same reasons they did back</w:t>
      </w:r>
      <w:r w:rsidR="00530CCF">
        <w:t xml:space="preserve"> then.</w:t>
      </w:r>
    </w:p>
    <w:p w14:paraId="06FEAF28" w14:textId="5F955EBC" w:rsidR="000322C7" w:rsidRDefault="00C0071E" w:rsidP="00FD4CD4">
      <w:pPr>
        <w:pStyle w:val="ListParagraph"/>
        <w:numPr>
          <w:ilvl w:val="0"/>
          <w:numId w:val="5"/>
        </w:numPr>
      </w:pPr>
      <w:r>
        <w:t>We still reject Jesus in our decisions for the same reasons they did back then.</w:t>
      </w:r>
    </w:p>
    <w:p w14:paraId="078F499A" w14:textId="0B443C0F" w:rsidR="00C0071E" w:rsidRDefault="008D3EAB" w:rsidP="00FD4CD4">
      <w:pPr>
        <w:pStyle w:val="ListParagraph"/>
        <w:numPr>
          <w:ilvl w:val="0"/>
          <w:numId w:val="5"/>
        </w:numPr>
      </w:pPr>
      <w:r>
        <w:t>Just because it doesn’t happen the way we want it to happen; just because it doesn’t look like we expected</w:t>
      </w:r>
      <w:r w:rsidR="00C51D6E">
        <w:t xml:space="preserve"> or planned; </w:t>
      </w:r>
      <w:r w:rsidR="00192726">
        <w:t xml:space="preserve">doesn’t mean </w:t>
      </w:r>
      <w:r w:rsidR="00346C7A">
        <w:t xml:space="preserve">God isn’t in </w:t>
      </w:r>
      <w:r w:rsidR="00866E52">
        <w:t>it.</w:t>
      </w:r>
    </w:p>
    <w:p w14:paraId="242FDE5C" w14:textId="1B8BD8E7" w:rsidR="00866E52" w:rsidRDefault="00866E52" w:rsidP="00FD4CD4">
      <w:pPr>
        <w:pStyle w:val="ListParagraph"/>
        <w:numPr>
          <w:ilvl w:val="0"/>
          <w:numId w:val="5"/>
        </w:numPr>
      </w:pPr>
      <w:r>
        <w:lastRenderedPageBreak/>
        <w:t xml:space="preserve">God works on the inside first.  </w:t>
      </w:r>
      <w:r w:rsidR="00440456">
        <w:t xml:space="preserve">When Jesus </w:t>
      </w:r>
      <w:r w:rsidR="00F02C67">
        <w:t>died</w:t>
      </w:r>
      <w:r w:rsidR="00D448EF">
        <w:t>, we were saved, but still may be in physical bondage….for now.  The rest is coming</w:t>
      </w:r>
      <w:r w:rsidR="00EF4E93">
        <w:t>.</w:t>
      </w:r>
    </w:p>
    <w:p w14:paraId="0D4E430D" w14:textId="780C34DE" w:rsidR="00EF4E93" w:rsidRDefault="00F22E3D" w:rsidP="00FD4CD4">
      <w:pPr>
        <w:pStyle w:val="ListParagraph"/>
        <w:numPr>
          <w:ilvl w:val="0"/>
          <w:numId w:val="5"/>
        </w:numPr>
      </w:pPr>
      <w:r>
        <w:t xml:space="preserve">Where </w:t>
      </w:r>
      <w:r w:rsidR="00D43E1B">
        <w:t xml:space="preserve">were the supporters from Sunday?  </w:t>
      </w:r>
      <w:r w:rsidR="0023461D">
        <w:t xml:space="preserve">We may </w:t>
      </w:r>
      <w:r w:rsidR="001C651B">
        <w:t>still find the church and believers silent</w:t>
      </w:r>
      <w:r w:rsidR="003C7560">
        <w:t xml:space="preserve"> when the crowd rejects him.</w:t>
      </w:r>
    </w:p>
    <w:p w14:paraId="07551320" w14:textId="2AA42A35" w:rsidR="003C7560" w:rsidRDefault="003C7560" w:rsidP="00FD4CD4">
      <w:pPr>
        <w:pStyle w:val="ListParagraph"/>
        <w:numPr>
          <w:ilvl w:val="0"/>
          <w:numId w:val="5"/>
        </w:numPr>
      </w:pPr>
      <w:r>
        <w:t>Jesus died for Barabbas</w:t>
      </w:r>
      <w:r w:rsidR="008E5A69">
        <w:t xml:space="preserve"> when he was still in sin.  There is no crime that Christ </w:t>
      </w:r>
      <w:r w:rsidR="00006227">
        <w:t>hasn’t paid for except the sin of unbelief.</w:t>
      </w:r>
    </w:p>
    <w:p w14:paraId="76F40F0A" w14:textId="3B483FFA" w:rsidR="003033EC" w:rsidRDefault="003033EC" w:rsidP="00FD4CD4">
      <w:pPr>
        <w:pStyle w:val="ListParagraph"/>
        <w:numPr>
          <w:ilvl w:val="0"/>
          <w:numId w:val="5"/>
        </w:numPr>
      </w:pPr>
      <w:r>
        <w:t>I don’t care what the crowd says on Wednesday</w:t>
      </w:r>
      <w:r w:rsidR="00EF0D9C">
        <w:t xml:space="preserve">; if I praised Him on Sunday I’ll praise him </w:t>
      </w:r>
      <w:r w:rsidR="007E23FB">
        <w:t>today.  The King is here!</w:t>
      </w:r>
    </w:p>
    <w:p w14:paraId="2E3F21C1" w14:textId="77777777" w:rsidR="004363C0" w:rsidRDefault="004363C0" w:rsidP="00C84DA9"/>
    <w:p w14:paraId="1C930C5A" w14:textId="5804814C" w:rsidR="00E837F2" w:rsidRPr="00E837F2" w:rsidRDefault="00E837F2" w:rsidP="00E837F2">
      <w:r w:rsidRPr="00E837F2">
        <w:t>Who was Barabbas?  We know who he wasn’t.  He wasn’t the Messiah.</w:t>
      </w:r>
    </w:p>
    <w:p w14:paraId="78B60BD5" w14:textId="77777777" w:rsidR="001813F1" w:rsidRPr="001813F1" w:rsidRDefault="001813F1" w:rsidP="001813F1">
      <w:r w:rsidRPr="001813F1">
        <w:t>If we are not careful, we can even fall into a similar trap today. The Apostle Paul talked about choosing between the temporal and the eternal.</w:t>
      </w:r>
    </w:p>
    <w:p w14:paraId="07FC80F3" w14:textId="75A46479" w:rsidR="001813F1" w:rsidRDefault="001813F1" w:rsidP="001813F1">
      <w:r w:rsidRPr="001813F1">
        <w:t>Our Savior is not the things of this world.  He certainly doesn’t sit in Washington D.C.  Jesus sits on the throne in Heaven.</w:t>
      </w:r>
    </w:p>
    <w:p w14:paraId="567F2670" w14:textId="77777777" w:rsidR="00753A9F" w:rsidRPr="001813F1" w:rsidRDefault="00753A9F" w:rsidP="001813F1"/>
    <w:sectPr w:rsidR="00753A9F" w:rsidRPr="001813F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D00D" w14:textId="77777777" w:rsidR="00DC2E95" w:rsidRDefault="00DC2E95" w:rsidP="000C053B">
      <w:pPr>
        <w:spacing w:after="0" w:line="240" w:lineRule="auto"/>
      </w:pPr>
      <w:r>
        <w:separator/>
      </w:r>
    </w:p>
  </w:endnote>
  <w:endnote w:type="continuationSeparator" w:id="0">
    <w:p w14:paraId="5EE9F43D" w14:textId="77777777" w:rsidR="00DC2E95" w:rsidRDefault="00DC2E95" w:rsidP="000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6C89" w14:textId="77777777" w:rsidR="00DC2E95" w:rsidRDefault="00DC2E95" w:rsidP="000C053B">
      <w:pPr>
        <w:spacing w:after="0" w:line="240" w:lineRule="auto"/>
      </w:pPr>
      <w:r>
        <w:separator/>
      </w:r>
    </w:p>
  </w:footnote>
  <w:footnote w:type="continuationSeparator" w:id="0">
    <w:p w14:paraId="3FC9FB16" w14:textId="77777777" w:rsidR="00DC2E95" w:rsidRDefault="00DC2E95" w:rsidP="000C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6FE9" w14:textId="3A7B5F9F" w:rsidR="000C053B" w:rsidRDefault="000C053B">
    <w:pPr>
      <w:pStyle w:val="Header"/>
    </w:pPr>
    <w:r w:rsidRPr="000C053B">
      <w:rPr>
        <w:rFonts w:ascii="Calibri" w:eastAsia="Calibri" w:hAnsi="Calibri" w:cs="Times New Roman"/>
        <w:noProof/>
      </w:rPr>
      <w:drawing>
        <wp:inline distT="0" distB="0" distL="0" distR="0" wp14:anchorId="060E0929" wp14:editId="63821D5E">
          <wp:extent cx="1897380" cy="56191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218" cy="57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D4BC5" w14:textId="77777777" w:rsidR="000C053B" w:rsidRDefault="000C0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65D"/>
    <w:multiLevelType w:val="hybridMultilevel"/>
    <w:tmpl w:val="BC4AF63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C1D1998"/>
    <w:multiLevelType w:val="hybridMultilevel"/>
    <w:tmpl w:val="0F7E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F55A6"/>
    <w:multiLevelType w:val="hybridMultilevel"/>
    <w:tmpl w:val="309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1CDE"/>
    <w:multiLevelType w:val="hybridMultilevel"/>
    <w:tmpl w:val="59D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73106"/>
    <w:multiLevelType w:val="hybridMultilevel"/>
    <w:tmpl w:val="E8F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98550">
    <w:abstractNumId w:val="0"/>
  </w:num>
  <w:num w:numId="2" w16cid:durableId="592781178">
    <w:abstractNumId w:val="2"/>
  </w:num>
  <w:num w:numId="3" w16cid:durableId="140999009">
    <w:abstractNumId w:val="3"/>
  </w:num>
  <w:num w:numId="4" w16cid:durableId="472018540">
    <w:abstractNumId w:val="4"/>
  </w:num>
  <w:num w:numId="5" w16cid:durableId="81607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42"/>
    <w:rsid w:val="00000359"/>
    <w:rsid w:val="00006227"/>
    <w:rsid w:val="00030F02"/>
    <w:rsid w:val="000322C7"/>
    <w:rsid w:val="00042412"/>
    <w:rsid w:val="00045F91"/>
    <w:rsid w:val="000520C0"/>
    <w:rsid w:val="0005227C"/>
    <w:rsid w:val="00060B6A"/>
    <w:rsid w:val="000A6545"/>
    <w:rsid w:val="000C053B"/>
    <w:rsid w:val="000C2117"/>
    <w:rsid w:val="000E2BC8"/>
    <w:rsid w:val="000E4AF6"/>
    <w:rsid w:val="000F0BFB"/>
    <w:rsid w:val="00110CBA"/>
    <w:rsid w:val="00162056"/>
    <w:rsid w:val="001813F1"/>
    <w:rsid w:val="00192726"/>
    <w:rsid w:val="001C651B"/>
    <w:rsid w:val="00206412"/>
    <w:rsid w:val="00221593"/>
    <w:rsid w:val="00232C19"/>
    <w:rsid w:val="0023461D"/>
    <w:rsid w:val="00241408"/>
    <w:rsid w:val="002530A4"/>
    <w:rsid w:val="002A2D93"/>
    <w:rsid w:val="002E1981"/>
    <w:rsid w:val="002F389A"/>
    <w:rsid w:val="003009A2"/>
    <w:rsid w:val="003033EC"/>
    <w:rsid w:val="00324192"/>
    <w:rsid w:val="00346C7A"/>
    <w:rsid w:val="003A0FC9"/>
    <w:rsid w:val="003B4625"/>
    <w:rsid w:val="003B6BC9"/>
    <w:rsid w:val="003C7560"/>
    <w:rsid w:val="003E0A0F"/>
    <w:rsid w:val="003E11B4"/>
    <w:rsid w:val="003E3EAD"/>
    <w:rsid w:val="00411E61"/>
    <w:rsid w:val="00417423"/>
    <w:rsid w:val="004363C0"/>
    <w:rsid w:val="00440456"/>
    <w:rsid w:val="00473BDE"/>
    <w:rsid w:val="00486344"/>
    <w:rsid w:val="004A4058"/>
    <w:rsid w:val="004F4E01"/>
    <w:rsid w:val="005231AD"/>
    <w:rsid w:val="00530319"/>
    <w:rsid w:val="00530CCF"/>
    <w:rsid w:val="00535443"/>
    <w:rsid w:val="00540251"/>
    <w:rsid w:val="00565CDC"/>
    <w:rsid w:val="005668DB"/>
    <w:rsid w:val="00583FB9"/>
    <w:rsid w:val="005B6D46"/>
    <w:rsid w:val="00603EAD"/>
    <w:rsid w:val="00622304"/>
    <w:rsid w:val="006255EA"/>
    <w:rsid w:val="0063532D"/>
    <w:rsid w:val="00646A5F"/>
    <w:rsid w:val="00661150"/>
    <w:rsid w:val="00674780"/>
    <w:rsid w:val="00682310"/>
    <w:rsid w:val="006A3E2A"/>
    <w:rsid w:val="006B76F3"/>
    <w:rsid w:val="006D7D5C"/>
    <w:rsid w:val="006D7E75"/>
    <w:rsid w:val="006E1C38"/>
    <w:rsid w:val="00713518"/>
    <w:rsid w:val="00744F8F"/>
    <w:rsid w:val="00753A9F"/>
    <w:rsid w:val="007777DA"/>
    <w:rsid w:val="007E23FB"/>
    <w:rsid w:val="00810C4A"/>
    <w:rsid w:val="00841DA4"/>
    <w:rsid w:val="00844F33"/>
    <w:rsid w:val="00866E52"/>
    <w:rsid w:val="00872C3A"/>
    <w:rsid w:val="008851B4"/>
    <w:rsid w:val="00885F28"/>
    <w:rsid w:val="0088728D"/>
    <w:rsid w:val="008B23C4"/>
    <w:rsid w:val="008B37D9"/>
    <w:rsid w:val="008D3EAB"/>
    <w:rsid w:val="008E5A69"/>
    <w:rsid w:val="0090332A"/>
    <w:rsid w:val="009137D2"/>
    <w:rsid w:val="00926185"/>
    <w:rsid w:val="00945F70"/>
    <w:rsid w:val="009600C7"/>
    <w:rsid w:val="0096452E"/>
    <w:rsid w:val="009A4BA3"/>
    <w:rsid w:val="009A5842"/>
    <w:rsid w:val="009B06CD"/>
    <w:rsid w:val="009C19CE"/>
    <w:rsid w:val="009E302F"/>
    <w:rsid w:val="009F6394"/>
    <w:rsid w:val="00A1362F"/>
    <w:rsid w:val="00A347A3"/>
    <w:rsid w:val="00A37EC0"/>
    <w:rsid w:val="00A53195"/>
    <w:rsid w:val="00A70D6F"/>
    <w:rsid w:val="00A821A7"/>
    <w:rsid w:val="00B43BE3"/>
    <w:rsid w:val="00B53959"/>
    <w:rsid w:val="00B74646"/>
    <w:rsid w:val="00B85847"/>
    <w:rsid w:val="00B95225"/>
    <w:rsid w:val="00B967F4"/>
    <w:rsid w:val="00BA4F71"/>
    <w:rsid w:val="00BB1C77"/>
    <w:rsid w:val="00BD5370"/>
    <w:rsid w:val="00C0071E"/>
    <w:rsid w:val="00C07A15"/>
    <w:rsid w:val="00C323F9"/>
    <w:rsid w:val="00C51D6E"/>
    <w:rsid w:val="00C82112"/>
    <w:rsid w:val="00C84DA9"/>
    <w:rsid w:val="00CB6896"/>
    <w:rsid w:val="00CC7351"/>
    <w:rsid w:val="00D015E3"/>
    <w:rsid w:val="00D20806"/>
    <w:rsid w:val="00D43E1B"/>
    <w:rsid w:val="00D448EF"/>
    <w:rsid w:val="00DB1442"/>
    <w:rsid w:val="00DB437C"/>
    <w:rsid w:val="00DC2E95"/>
    <w:rsid w:val="00DD3A8D"/>
    <w:rsid w:val="00DE23A9"/>
    <w:rsid w:val="00DF23B1"/>
    <w:rsid w:val="00DF3922"/>
    <w:rsid w:val="00E002CD"/>
    <w:rsid w:val="00E32D42"/>
    <w:rsid w:val="00E829F9"/>
    <w:rsid w:val="00E837F2"/>
    <w:rsid w:val="00E85315"/>
    <w:rsid w:val="00EB701C"/>
    <w:rsid w:val="00ED3E58"/>
    <w:rsid w:val="00EF0D9C"/>
    <w:rsid w:val="00EF4E93"/>
    <w:rsid w:val="00F02C67"/>
    <w:rsid w:val="00F03F11"/>
    <w:rsid w:val="00F20082"/>
    <w:rsid w:val="00F22E3D"/>
    <w:rsid w:val="00F24F69"/>
    <w:rsid w:val="00F725B9"/>
    <w:rsid w:val="00F921F6"/>
    <w:rsid w:val="00FB091F"/>
    <w:rsid w:val="00FC0CA3"/>
    <w:rsid w:val="00FD4CD4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EEC1"/>
  <w15:chartTrackingRefBased/>
  <w15:docId w15:val="{61298315-AEFE-45C6-81EB-7DA13EF9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E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7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2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3B"/>
  </w:style>
  <w:style w:type="paragraph" w:styleId="Footer">
    <w:name w:val="footer"/>
    <w:basedOn w:val="Normal"/>
    <w:link w:val="FooterChar"/>
    <w:uiPriority w:val="99"/>
    <w:unhideWhenUsed/>
    <w:rsid w:val="000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Gospel-According-to-Mar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Gospel-According-to-Matthew" TargetMode="External"/><Relationship Id="rId12" Type="http://schemas.openxmlformats.org/officeDocument/2006/relationships/hyperlink" Target="https://www.gotquestions.org/triumphal-ent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topic/Gospel-According-to-Joh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itannica.com/topic/murder-c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Gospel-According-to-Luk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Latham</dc:creator>
  <cp:keywords/>
  <dc:description/>
  <cp:lastModifiedBy>Charles Latham</cp:lastModifiedBy>
  <cp:revision>145</cp:revision>
  <dcterms:created xsi:type="dcterms:W3CDTF">2023-03-20T00:10:00Z</dcterms:created>
  <dcterms:modified xsi:type="dcterms:W3CDTF">2023-04-02T18:39:00Z</dcterms:modified>
</cp:coreProperties>
</file>